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76" w:rsidRDefault="00821A76" w:rsidP="00821A76">
      <w:pPr>
        <w:spacing w:after="0"/>
        <w:jc w:val="center"/>
        <w:rPr>
          <w:rFonts w:cs="B Lotus"/>
          <w:sz w:val="28"/>
          <w:szCs w:val="28"/>
        </w:rPr>
      </w:pPr>
      <w:bookmarkStart w:id="0" w:name="_GoBack"/>
      <w:bookmarkEnd w:id="0"/>
      <w:r>
        <w:rPr>
          <w:rFonts w:cs="B Lotus" w:hint="cs"/>
          <w:sz w:val="28"/>
          <w:szCs w:val="28"/>
          <w:rtl/>
        </w:rPr>
        <w:t>بسمه تعالي</w:t>
      </w:r>
    </w:p>
    <w:p w:rsidR="00821A76" w:rsidRDefault="00821A76" w:rsidP="00821A76">
      <w:pPr>
        <w:spacing w:after="0"/>
        <w:jc w:val="center"/>
        <w:rPr>
          <w:rFonts w:cs="B Lotus"/>
          <w:sz w:val="28"/>
          <w:szCs w:val="28"/>
          <w:u w:val="single"/>
          <w:rtl/>
        </w:rPr>
      </w:pPr>
      <w:r>
        <w:rPr>
          <w:rFonts w:cs="B Lotus" w:hint="cs"/>
          <w:sz w:val="28"/>
          <w:szCs w:val="28"/>
          <w:u w:val="single"/>
          <w:rtl/>
        </w:rPr>
        <w:t>فرم شماره3</w:t>
      </w:r>
    </w:p>
    <w:p w:rsidR="00821A76" w:rsidRDefault="00821A76" w:rsidP="00821A76">
      <w:pPr>
        <w:spacing w:after="0"/>
        <w:jc w:val="center"/>
        <w:rPr>
          <w:rFonts w:cs="B Lotus"/>
          <w:b/>
          <w:bCs/>
          <w:sz w:val="28"/>
          <w:szCs w:val="28"/>
          <w:rtl/>
        </w:rPr>
      </w:pPr>
      <w:r>
        <w:rPr>
          <w:rFonts w:cs="B Lotus" w:hint="cs"/>
          <w:b/>
          <w:bCs/>
          <w:sz w:val="28"/>
          <w:szCs w:val="28"/>
          <w:rtl/>
        </w:rPr>
        <w:t>تعهد نامه پيشنهاد دهنده در مورد عدم شمول قانون منع مداخله كارمندان دولتي</w:t>
      </w:r>
    </w:p>
    <w:p w:rsidR="00821A76" w:rsidRDefault="00821A76" w:rsidP="00821A76">
      <w:pPr>
        <w:spacing w:after="0"/>
        <w:jc w:val="center"/>
        <w:rPr>
          <w:rFonts w:cs="B Lotus"/>
          <w:b/>
          <w:bCs/>
          <w:sz w:val="28"/>
          <w:szCs w:val="28"/>
          <w:rtl/>
        </w:rPr>
      </w:pPr>
      <w:r>
        <w:rPr>
          <w:rFonts w:cs="B Lotus" w:hint="cs"/>
          <w:b/>
          <w:bCs/>
          <w:sz w:val="28"/>
          <w:szCs w:val="28"/>
          <w:rtl/>
        </w:rPr>
        <w:t>مورخ 22/10/77 مربوط به مناقصه..........................طرح شماره...........</w:t>
      </w:r>
    </w:p>
    <w:p w:rsidR="00821A76" w:rsidRDefault="00821A76" w:rsidP="00821A76">
      <w:pPr>
        <w:spacing w:after="0"/>
        <w:jc w:val="both"/>
        <w:rPr>
          <w:rFonts w:cs="B Lotus"/>
          <w:sz w:val="28"/>
          <w:szCs w:val="28"/>
          <w:rtl/>
        </w:rPr>
      </w:pPr>
      <w:r>
        <w:rPr>
          <w:rFonts w:cs="B Lotus" w:hint="cs"/>
          <w:sz w:val="28"/>
          <w:szCs w:val="28"/>
          <w:rtl/>
        </w:rPr>
        <w:t>اين پيشنهاد دهنده با امضاء ذيل اين ورقه، بدينوسيله تأييد مي نمايد كه مشمول ممنوعيت مذكور در قانون منع مداخله كارمندان دولت در معاملات دولتي مصوب دي ماه 1377 نمي باشد و چنانچه خلاف اين موضوع به اثبات برسد، كارفرما يا مناقصه گزار حق دارد كه پيشنهاد ارائه شده براي مناقصه فوق را مردود و تضمين شركت در مناقصه را ضبط نمايد.</w:t>
      </w:r>
    </w:p>
    <w:p w:rsidR="00821A76" w:rsidRDefault="00821A76" w:rsidP="00821A76">
      <w:pPr>
        <w:spacing w:after="0"/>
        <w:jc w:val="both"/>
        <w:rPr>
          <w:rFonts w:cs="B Lotus"/>
          <w:sz w:val="28"/>
          <w:szCs w:val="28"/>
          <w:rtl/>
        </w:rPr>
      </w:pPr>
      <w:r>
        <w:rPr>
          <w:rFonts w:cs="B Lotus" w:hint="cs"/>
          <w:sz w:val="28"/>
          <w:szCs w:val="28"/>
          <w:rtl/>
        </w:rPr>
        <w:t>همچنين قبول و تأييد مي گردد كه هر گاه اين پيشنهاد دهنده برنده مناقصه فوق تشخيص داده شد و بعنوان پيمانكار پيمان مربوط را امضاء نمايد و خلاف اظهارات فوق در خلال مدت پيمان (تا تحويل موقت) به اثبات برسد يا چنانچه افرادي را كه مشمول ممنوعيت مذكور در قانون فوق هستند در اين پيمان سهيم و ذينفع نمايد و يا قسمتي از كار را به آنها محول كند كارفرما حق خواهد داشت كه قرارداد را فسخ و ضمانت نامه انجام تعهدات پيمانكار را ضبط و خسارات وارده در اثر فسخ پيمان و تأخير اجراي كار از اموال او اخذ نمايد. تعيين ميزان خسارات وارده با تشخيص كارفرما مي باشد.</w:t>
      </w:r>
    </w:p>
    <w:p w:rsidR="00821A76" w:rsidRDefault="00821A76" w:rsidP="00821A76">
      <w:pPr>
        <w:spacing w:after="0"/>
        <w:jc w:val="both"/>
        <w:rPr>
          <w:rFonts w:cs="B Lotus"/>
          <w:sz w:val="28"/>
          <w:szCs w:val="28"/>
          <w:rtl/>
        </w:rPr>
      </w:pPr>
      <w:r>
        <w:rPr>
          <w:rFonts w:cs="B Lotus" w:hint="cs"/>
          <w:sz w:val="28"/>
          <w:szCs w:val="28"/>
          <w:rtl/>
        </w:rPr>
        <w:t>اين پيشنهاد دهنده متعهد مي شود چنانچه در حين اجراي پيمان به دليل تغييرات و يا انتصابات در دستگاه دولت مشمول قانون مزبور گردد مراتب را بلافاصله به اطلاع كارفرما برساند تا طبق مقررات به پيمان خاتمه داده شود. بديهي است چنانچه اين پيشنهاد دهنده مراتب فوق را بلافاصله به اطلاع نرساند نه تنها كارفرما حق دارد پيمان را فسخ نموده و ضمانت نامه هاي مربوط را ضبط نمايد بلكه خسارات ناشي از فسخ پيمان و يا تأخير در اجراي كار را نيز بنا به تشخيص خود از اموال اين پيشنهاد دهنده وصول خواهد نمود.</w:t>
      </w:r>
    </w:p>
    <w:p w:rsidR="00821A76" w:rsidRDefault="00821A76" w:rsidP="00821A76">
      <w:pPr>
        <w:spacing w:after="0"/>
        <w:jc w:val="both"/>
        <w:rPr>
          <w:rFonts w:cs="B Lotus"/>
          <w:sz w:val="28"/>
          <w:szCs w:val="28"/>
          <w:rtl/>
        </w:rPr>
      </w:pPr>
      <w:r>
        <w:rPr>
          <w:rFonts w:cs="B Lotus" w:hint="cs"/>
          <w:sz w:val="28"/>
          <w:szCs w:val="28"/>
          <w:rtl/>
        </w:rPr>
        <w:t>مضافاً اين پيشنهاد دهنده اعلام مي دارد كه بر مجازاتهاي مترتب به متخلفين از قانون فوق آگاهي كامل دارد و در صورت تخلف مستحق مجازاتهاي مربوطه مي باشد.</w:t>
      </w:r>
    </w:p>
    <w:p w:rsidR="00821A76" w:rsidRDefault="00821A76" w:rsidP="00821A76">
      <w:pPr>
        <w:spacing w:after="0"/>
        <w:jc w:val="both"/>
        <w:rPr>
          <w:rFonts w:cs="B Lotus"/>
          <w:sz w:val="28"/>
          <w:szCs w:val="28"/>
          <w:rtl/>
        </w:rPr>
      </w:pPr>
    </w:p>
    <w:p w:rsidR="00821A76" w:rsidRDefault="00821A76" w:rsidP="00821A76">
      <w:pPr>
        <w:spacing w:after="0"/>
        <w:jc w:val="both"/>
        <w:rPr>
          <w:rFonts w:cs="B Lotus"/>
          <w:sz w:val="28"/>
          <w:szCs w:val="28"/>
          <w:rtl/>
        </w:rPr>
      </w:pPr>
    </w:p>
    <w:p w:rsidR="00821A76" w:rsidRDefault="00821A76" w:rsidP="00821A76">
      <w:pPr>
        <w:spacing w:after="0"/>
        <w:jc w:val="both"/>
        <w:rPr>
          <w:rFonts w:cs="B Lotus"/>
          <w:b/>
          <w:bCs/>
          <w:sz w:val="28"/>
          <w:szCs w:val="28"/>
          <w:rtl/>
        </w:rPr>
      </w:pPr>
      <w:r>
        <w:rPr>
          <w:rFonts w:cs="B Lotus" w:hint="cs"/>
          <w:b/>
          <w:bCs/>
          <w:sz w:val="28"/>
          <w:szCs w:val="28"/>
          <w:rtl/>
        </w:rPr>
        <w:t>تاريخ                                                                             نام پيشنهاد دهنده</w:t>
      </w:r>
    </w:p>
    <w:p w:rsidR="00821A76" w:rsidRDefault="00821A76" w:rsidP="00821A76">
      <w:pPr>
        <w:spacing w:after="0"/>
        <w:jc w:val="both"/>
        <w:rPr>
          <w:rFonts w:cs="B Lotus"/>
          <w:b/>
          <w:bCs/>
          <w:sz w:val="28"/>
          <w:szCs w:val="28"/>
          <w:rtl/>
        </w:rPr>
      </w:pPr>
      <w:r>
        <w:rPr>
          <w:rFonts w:cs="B Lotus" w:hint="cs"/>
          <w:b/>
          <w:bCs/>
          <w:sz w:val="28"/>
          <w:szCs w:val="28"/>
          <w:rtl/>
        </w:rPr>
        <w:t xml:space="preserve">                                                                     امضاء و مهر مجاز تعهدآور پيشنهاد دهنده</w:t>
      </w:r>
    </w:p>
    <w:p w:rsidR="00F50495" w:rsidRDefault="00F50495"/>
    <w:sectPr w:rsidR="00F50495" w:rsidSect="00CA66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76"/>
    <w:rsid w:val="00522B88"/>
    <w:rsid w:val="00821A76"/>
    <w:rsid w:val="00CA6636"/>
    <w:rsid w:val="00F504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446C8-BE28-4238-855E-46AD9912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iasbs</dc:creator>
  <cp:keywords/>
  <dc:description/>
  <cp:lastModifiedBy>Windows User</cp:lastModifiedBy>
  <cp:revision>2</cp:revision>
  <dcterms:created xsi:type="dcterms:W3CDTF">2019-02-26T05:39:00Z</dcterms:created>
  <dcterms:modified xsi:type="dcterms:W3CDTF">2019-02-26T05:39:00Z</dcterms:modified>
</cp:coreProperties>
</file>